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1" w:rsidRDefault="00117E53" w:rsidP="00117E53">
      <w:pPr>
        <w:jc w:val="center"/>
        <w:rPr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="00662F8D">
        <w:rPr>
          <w:rFonts w:ascii="新細明體" w:hAnsi="新細明體" w:hint="eastAsia"/>
          <w:b/>
          <w:sz w:val="28"/>
          <w:szCs w:val="28"/>
        </w:rPr>
        <w:t>誰撿到這架紙飛機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教學活動計畫與新課綱發展領域檢核表</w:t>
      </w:r>
    </w:p>
    <w:p w:rsidR="00F34AF1" w:rsidRPr="00F34AF1" w:rsidRDefault="00F34AF1" w:rsidP="00F34AF1">
      <w:pPr>
        <w:rPr>
          <w:rFonts w:ascii="細明體" w:eastAsia="細明體" w:hAnsi="細明體" w:cs="細明體"/>
          <w:b/>
          <w:color w:val="FF0000"/>
          <w:sz w:val="28"/>
          <w:szCs w:val="28"/>
        </w:rPr>
      </w:pPr>
      <w:r w:rsidRPr="00F34AF1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F34AF1">
        <w:rPr>
          <w:rFonts w:ascii="細明體" w:eastAsia="細明體" w:hAnsi="細明體" w:cs="細明體" w:hint="eastAsia"/>
          <w:b/>
          <w:color w:val="FF0000"/>
          <w:sz w:val="28"/>
          <w:szCs w:val="28"/>
        </w:rPr>
        <w:t>紅字表示修正的部分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142"/>
        <w:gridCol w:w="1081"/>
        <w:gridCol w:w="706"/>
        <w:gridCol w:w="706"/>
        <w:gridCol w:w="706"/>
        <w:gridCol w:w="845"/>
        <w:gridCol w:w="706"/>
        <w:gridCol w:w="6875"/>
      </w:tblGrid>
      <w:tr w:rsidR="00662F8D" w:rsidRPr="00662F8D" w:rsidTr="000D2D72">
        <w:trPr>
          <w:trHeight w:val="355"/>
        </w:trPr>
        <w:tc>
          <w:tcPr>
            <w:tcW w:w="942" w:type="dxa"/>
            <w:vMerge w:val="restart"/>
            <w:shd w:val="clear" w:color="auto" w:fill="BFBFBF"/>
          </w:tcPr>
          <w:p w:rsidR="00662F8D" w:rsidRPr="00662F8D" w:rsidRDefault="00662F8D" w:rsidP="00662F8D">
            <w:pPr>
              <w:snapToGrid w:val="0"/>
              <w:jc w:val="center"/>
              <w:rPr>
                <w:b/>
              </w:rPr>
            </w:pPr>
          </w:p>
          <w:p w:rsidR="00662F8D" w:rsidRPr="00662F8D" w:rsidRDefault="00662F8D" w:rsidP="00662F8D">
            <w:pPr>
              <w:snapToGrid w:val="0"/>
              <w:jc w:val="center"/>
              <w:rPr>
                <w:b/>
              </w:rPr>
            </w:pPr>
            <w:r w:rsidRPr="00662F8D">
              <w:rPr>
                <w:rFonts w:hint="eastAsia"/>
                <w:b/>
              </w:rPr>
              <w:t>探索</w:t>
            </w:r>
          </w:p>
          <w:p w:rsidR="00662F8D" w:rsidRPr="00662F8D" w:rsidRDefault="00662F8D" w:rsidP="00662F8D">
            <w:pPr>
              <w:snapToGrid w:val="0"/>
              <w:jc w:val="center"/>
              <w:rPr>
                <w:b/>
              </w:rPr>
            </w:pPr>
            <w:r w:rsidRPr="00662F8D">
              <w:rPr>
                <w:rFonts w:hint="eastAsia"/>
                <w:b/>
              </w:rPr>
              <w:t>方向</w:t>
            </w:r>
          </w:p>
        </w:tc>
        <w:tc>
          <w:tcPr>
            <w:tcW w:w="2142" w:type="dxa"/>
            <w:shd w:val="clear" w:color="auto" w:fill="BFBFBF"/>
          </w:tcPr>
          <w:p w:rsidR="00662F8D" w:rsidRPr="00662F8D" w:rsidRDefault="00662F8D" w:rsidP="00662F8D">
            <w:pPr>
              <w:snapToGrid w:val="0"/>
              <w:jc w:val="center"/>
              <w:rPr>
                <w:b/>
              </w:rPr>
            </w:pPr>
            <w:r w:rsidRPr="00662F8D">
              <w:rPr>
                <w:rFonts w:hint="eastAsia"/>
                <w:b/>
              </w:rPr>
              <w:t>活動</w:t>
            </w:r>
          </w:p>
        </w:tc>
        <w:tc>
          <w:tcPr>
            <w:tcW w:w="4750" w:type="dxa"/>
            <w:gridSpan w:val="6"/>
            <w:shd w:val="clear" w:color="auto" w:fill="BFBFBF"/>
          </w:tcPr>
          <w:p w:rsidR="00662F8D" w:rsidRPr="00662F8D" w:rsidRDefault="00662F8D" w:rsidP="00662F8D">
            <w:pPr>
              <w:snapToGrid w:val="0"/>
              <w:jc w:val="center"/>
              <w:rPr>
                <w:b/>
              </w:rPr>
            </w:pPr>
            <w:r w:rsidRPr="00662F8D">
              <w:rPr>
                <w:rFonts w:hint="eastAsia"/>
                <w:b/>
              </w:rPr>
              <w:t>發展領域</w:t>
            </w:r>
          </w:p>
        </w:tc>
        <w:tc>
          <w:tcPr>
            <w:tcW w:w="6875" w:type="dxa"/>
            <w:vMerge w:val="restart"/>
            <w:shd w:val="clear" w:color="auto" w:fill="BFBFBF"/>
          </w:tcPr>
          <w:p w:rsidR="00662F8D" w:rsidRPr="00662F8D" w:rsidRDefault="00662F8D" w:rsidP="00662F8D">
            <w:pPr>
              <w:snapToGrid w:val="0"/>
              <w:rPr>
                <w:b/>
              </w:rPr>
            </w:pPr>
          </w:p>
          <w:p w:rsidR="00662F8D" w:rsidRPr="00662F8D" w:rsidRDefault="00662F8D" w:rsidP="00662F8D">
            <w:pPr>
              <w:snapToGrid w:val="0"/>
              <w:jc w:val="center"/>
              <w:rPr>
                <w:b/>
              </w:rPr>
            </w:pPr>
            <w:r w:rsidRPr="00662F8D">
              <w:rPr>
                <w:rFonts w:hint="eastAsia"/>
                <w:b/>
              </w:rPr>
              <w:t>★學習指標</w:t>
            </w:r>
          </w:p>
        </w:tc>
      </w:tr>
      <w:tr w:rsidR="00662F8D" w:rsidRPr="00662F8D" w:rsidTr="000D2D72">
        <w:tc>
          <w:tcPr>
            <w:tcW w:w="942" w:type="dxa"/>
            <w:vMerge/>
          </w:tcPr>
          <w:p w:rsidR="00662F8D" w:rsidRPr="00662F8D" w:rsidRDefault="00662F8D" w:rsidP="00662F8D">
            <w:pPr>
              <w:snapToGrid w:val="0"/>
              <w:rPr>
                <w:b/>
              </w:rPr>
            </w:pPr>
          </w:p>
        </w:tc>
        <w:tc>
          <w:tcPr>
            <w:tcW w:w="2142" w:type="dxa"/>
            <w:shd w:val="clear" w:color="auto" w:fill="BFBFBF"/>
          </w:tcPr>
          <w:p w:rsidR="00662F8D" w:rsidRPr="00662F8D" w:rsidRDefault="00662F8D" w:rsidP="00662F8D">
            <w:pPr>
              <w:snapToGrid w:val="0"/>
              <w:jc w:val="center"/>
              <w:rPr>
                <w:b/>
              </w:rPr>
            </w:pPr>
            <w:r w:rsidRPr="00662F8D">
              <w:rPr>
                <w:rFonts w:hint="eastAsia"/>
                <w:b/>
              </w:rPr>
              <w:t>活動名稱</w:t>
            </w:r>
          </w:p>
        </w:tc>
        <w:tc>
          <w:tcPr>
            <w:tcW w:w="1081" w:type="dxa"/>
            <w:shd w:val="clear" w:color="auto" w:fill="BFBFBF"/>
          </w:tcPr>
          <w:p w:rsidR="00662F8D" w:rsidRPr="00662F8D" w:rsidRDefault="00662F8D" w:rsidP="00662F8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62F8D">
              <w:rPr>
                <w:rFonts w:hint="eastAsia"/>
                <w:b/>
                <w:sz w:val="20"/>
                <w:szCs w:val="20"/>
              </w:rPr>
              <w:t>身體動作與健康</w:t>
            </w:r>
          </w:p>
        </w:tc>
        <w:tc>
          <w:tcPr>
            <w:tcW w:w="706" w:type="dxa"/>
            <w:shd w:val="clear" w:color="auto" w:fill="BFBFBF"/>
          </w:tcPr>
          <w:p w:rsidR="00662F8D" w:rsidRPr="00662F8D" w:rsidRDefault="00662F8D" w:rsidP="00662F8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62F8D">
              <w:rPr>
                <w:rFonts w:hint="eastAsia"/>
                <w:b/>
                <w:sz w:val="20"/>
                <w:szCs w:val="20"/>
              </w:rPr>
              <w:t>認知</w:t>
            </w:r>
          </w:p>
        </w:tc>
        <w:tc>
          <w:tcPr>
            <w:tcW w:w="706" w:type="dxa"/>
            <w:shd w:val="clear" w:color="auto" w:fill="BFBFBF"/>
          </w:tcPr>
          <w:p w:rsidR="00662F8D" w:rsidRPr="00662F8D" w:rsidRDefault="00662F8D" w:rsidP="00662F8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62F8D">
              <w:rPr>
                <w:rFonts w:hint="eastAsia"/>
                <w:b/>
                <w:sz w:val="20"/>
                <w:szCs w:val="20"/>
              </w:rPr>
              <w:t>語文</w:t>
            </w:r>
          </w:p>
        </w:tc>
        <w:tc>
          <w:tcPr>
            <w:tcW w:w="706" w:type="dxa"/>
            <w:shd w:val="clear" w:color="auto" w:fill="BFBFBF"/>
          </w:tcPr>
          <w:p w:rsidR="00662F8D" w:rsidRPr="00662F8D" w:rsidRDefault="00662F8D" w:rsidP="00662F8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62F8D">
              <w:rPr>
                <w:rFonts w:hint="eastAsia"/>
                <w:b/>
                <w:sz w:val="20"/>
                <w:szCs w:val="20"/>
              </w:rPr>
              <w:t>社會</w:t>
            </w:r>
          </w:p>
        </w:tc>
        <w:tc>
          <w:tcPr>
            <w:tcW w:w="845" w:type="dxa"/>
            <w:shd w:val="clear" w:color="auto" w:fill="BFBFBF"/>
          </w:tcPr>
          <w:p w:rsidR="00662F8D" w:rsidRPr="00662F8D" w:rsidRDefault="00662F8D" w:rsidP="00662F8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62F8D">
              <w:rPr>
                <w:rFonts w:hint="eastAsia"/>
                <w:b/>
                <w:sz w:val="20"/>
                <w:szCs w:val="20"/>
              </w:rPr>
              <w:t>情緒</w:t>
            </w:r>
          </w:p>
        </w:tc>
        <w:tc>
          <w:tcPr>
            <w:tcW w:w="706" w:type="dxa"/>
            <w:shd w:val="clear" w:color="auto" w:fill="BFBFBF"/>
          </w:tcPr>
          <w:p w:rsidR="00662F8D" w:rsidRPr="00662F8D" w:rsidRDefault="00662F8D" w:rsidP="00662F8D">
            <w:pPr>
              <w:snapToGrid w:val="0"/>
              <w:rPr>
                <w:b/>
                <w:sz w:val="20"/>
                <w:szCs w:val="20"/>
              </w:rPr>
            </w:pPr>
            <w:r w:rsidRPr="00662F8D">
              <w:rPr>
                <w:rFonts w:hint="eastAsia"/>
                <w:b/>
                <w:sz w:val="20"/>
                <w:szCs w:val="20"/>
              </w:rPr>
              <w:t>美感</w:t>
            </w:r>
          </w:p>
        </w:tc>
        <w:tc>
          <w:tcPr>
            <w:tcW w:w="6875" w:type="dxa"/>
            <w:vMerge/>
          </w:tcPr>
          <w:p w:rsidR="00662F8D" w:rsidRPr="00662F8D" w:rsidRDefault="00662F8D" w:rsidP="00662F8D">
            <w:pPr>
              <w:snapToGrid w:val="0"/>
              <w:jc w:val="center"/>
              <w:rPr>
                <w:b/>
              </w:rPr>
            </w:pPr>
          </w:p>
        </w:tc>
      </w:tr>
      <w:tr w:rsidR="00662F8D" w:rsidRPr="00662F8D" w:rsidTr="000D2D72">
        <w:trPr>
          <w:trHeight w:val="440"/>
        </w:trPr>
        <w:tc>
          <w:tcPr>
            <w:tcW w:w="942" w:type="dxa"/>
            <w:vMerge w:val="restart"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rPr>
                <w:b/>
              </w:rPr>
            </w:pPr>
            <w:r w:rsidRPr="00662F8D">
              <w:rPr>
                <w:rFonts w:hint="eastAsia"/>
                <w:b/>
              </w:rPr>
              <w:t>嗨！忙碌的醫院</w:t>
            </w: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62F8D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活動1：喔！喔～誰生病了</w:t>
            </w:r>
            <w:r w:rsidRPr="00662F8D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在團體互動情境中參與討論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理解生活規範訂定的理由，並調整自己的行動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探索社區中的人事物、活動、場所及其與自己的關係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在團體互動情境中開啟話題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，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依照輪次說話並延續對話</w:t>
            </w:r>
            <w:r w:rsidRPr="00662F8D">
              <w:rPr>
                <w:rFonts w:ascii="新細明體" w:hAnsi="新細明體" w:cs="Calibri"/>
                <w:color w:val="000000"/>
                <w:kern w:val="0"/>
                <w:sz w:val="20"/>
                <w:szCs w:val="20"/>
              </w:rPr>
              <w:t> 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理解生活規範訂定的理由，並調整自己的行動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參與和探訪社區中的人事物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  <w:r w:rsidR="00616D0A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 xml:space="preserve"> </w:t>
              </w:r>
            </w:smartTag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在一對一的互動情境中開啟話題並延續對話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聽從成人指示，遵守生活規範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認出生活環境中常接觸的人事物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2F8D" w:rsidRPr="00662F8D" w:rsidTr="000D2D72">
        <w:trPr>
          <w:trHeight w:val="440"/>
        </w:trPr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jc w:val="center"/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662F8D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活動2：看醫生我不怕</w:t>
            </w:r>
            <w:r w:rsidRPr="00662F8D">
              <w:rPr>
                <w:rFonts w:ascii="新細明體" w:hAnsi="新細明體"/>
                <w:sz w:val="22"/>
                <w:szCs w:val="22"/>
              </w:rPr>
              <w:t xml:space="preserve">  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辨識自己的同一種情緒在不同情境中會出現程度上的差異。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1-4-1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以生活環境中的線索詮釋符號的意義。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2-5-2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運用自創圖像符號標示空間、物件或記錄行動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辨別自己的同一種情緒有程度上的差異。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1-4-1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理解符號中的具象物件內容。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2-5-2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運用自創圖像符號標示空間、物件或記錄行動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1-1-2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知道自己的同一種情緒存在著兩種程度上的差異。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1-4-1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覺察生活環境中常見的圖像與符號。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2-5-2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運用簡單的圖像符號標示或記錄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2F8D" w:rsidRPr="00662F8D" w:rsidTr="000D2D72">
        <w:trPr>
          <w:trHeight w:val="440"/>
        </w:trPr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jc w:val="center"/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62F8D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活動3：大醫院小診所   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探索社區中的人事物、活動、場所及其與自己的關係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從事件脈絡中辨識他人和擬人化物件的情緒。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參與和探訪社區中的人事物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從事件脈絡中辨識他人和擬人化物件的情緒。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認出生活環境中常接觸的人事物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覺察與辨識常接觸的人和擬人化物件的情緒。</w:t>
            </w:r>
          </w:p>
        </w:tc>
      </w:tr>
      <w:tr w:rsidR="00662F8D" w:rsidRPr="00662F8D" w:rsidTr="000D2D72">
        <w:trPr>
          <w:trHeight w:val="274"/>
        </w:trPr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jc w:val="center"/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62F8D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活動4：小小白衣天使　　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F0637" w:rsidRPr="006F0637" w:rsidRDefault="006F0637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</w:pPr>
            <w:r w:rsidRPr="006F0637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˙社-大-1-5-1 探索社區中的人事物、活動、場所及其自己的關係。</w:t>
            </w:r>
          </w:p>
          <w:p w:rsidR="006F0637" w:rsidRPr="006F0637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參與和探訪社區中的人事物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lastRenderedPageBreak/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認出生活環境中常接觸的人事物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</w:tc>
      </w:tr>
      <w:tr w:rsidR="00662F8D" w:rsidRPr="00662F8D" w:rsidTr="000D2D72">
        <w:trPr>
          <w:trHeight w:val="440"/>
        </w:trPr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62F8D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活動5：要看哪一科？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探索社區中的人事物、活動、場所及其與自己的關係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3</w:t>
              </w: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依據特徵為生活物件分類並命名。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玩索各種藝術媒介，發揮想像並享受自我表現的樂趣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參與和探訪社區中的人事物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依據特徵為生活物件分類並命名。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玩索各種藝術媒介，發揮想像並享受自我表現的樂趣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認出生活環境中常接觸的人事物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依據生活物件的特性與功能歸類。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享受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玩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索各種藝術媒介的樂趣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62F8D" w:rsidRPr="00662F8D" w:rsidTr="000D2D72">
        <w:trPr>
          <w:trHeight w:val="440"/>
        </w:trPr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62F8D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活動6：神奇藥劑師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rPr>
                <w:b/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探索社區中的人事物、活動、場所及其與自己的關係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與他人合作展現各種創意姿勢與動作的組合。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2-2-5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運用動作、玩物或口語，進行扮演。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參與和探訪社區中的人事物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在創意想像的情境展現個人肢體動作的組合與變化。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2-2-5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運用動作、玩物或口語，進行扮演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認出生活環境中常接觸的人事物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在創意想像的情境展現個人肢體動作的組合與變化。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2-2-5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運用簡單的動作或玩物，進行生活片段經驗的扮演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62F8D" w:rsidRPr="00662F8D" w:rsidTr="000D2D72">
        <w:trPr>
          <w:trHeight w:val="440"/>
        </w:trPr>
        <w:tc>
          <w:tcPr>
            <w:tcW w:w="942" w:type="dxa"/>
            <w:vMerge w:val="restart"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jc w:val="center"/>
              <w:rPr>
                <w:b/>
              </w:rPr>
            </w:pPr>
            <w:r w:rsidRPr="00662F8D">
              <w:rPr>
                <w:rFonts w:hint="eastAsia"/>
                <w:b/>
              </w:rPr>
              <w:t>愛的補給站</w:t>
            </w: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62F8D">
              <w:rPr>
                <w:rFonts w:ascii="新細明體" w:hAnsi="新細明體" w:hint="eastAsia"/>
                <w:b/>
                <w:bCs/>
              </w:rPr>
              <w:t>活動7：當我生病時</w:t>
            </w:r>
            <w:r w:rsidRPr="00662F8D">
              <w:rPr>
                <w:rFonts w:ascii="新細明體" w:hAnsi="新細明體"/>
                <w:b/>
                <w:bCs/>
              </w:rPr>
              <w:t>…</w:t>
            </w:r>
            <w:r w:rsidRPr="00662F8D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F0637" w:rsidRDefault="00662F8D" w:rsidP="00662F8D">
            <w:pPr>
              <w:snapToGrid w:val="0"/>
              <w:rPr>
                <w:rFonts w:ascii="新細明體" w:hAnsi="新細明體"/>
                <w:b/>
                <w:color w:val="FF0000"/>
                <w:kern w:val="0"/>
                <w:sz w:val="20"/>
                <w:szCs w:val="20"/>
              </w:rPr>
            </w:pPr>
            <w:r w:rsidRPr="006F0637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˙</w:t>
            </w:r>
            <w:r w:rsidR="006F0637" w:rsidRPr="006F0637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身-大-2-3-2 熟練並維持日常生活的健康行為</w:t>
            </w:r>
            <w:r w:rsidRPr="006F0637">
              <w:rPr>
                <w:rFonts w:ascii="新細明體" w:hAnsi="新細明體" w:hint="eastAsia"/>
                <w:b/>
                <w:color w:val="FF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</w:t>
            </w:r>
            <w:r w:rsidR="006F0637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-3-</w:t>
            </w:r>
            <w:r w:rsidR="006F0637" w:rsidRPr="006F0637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-1</w:t>
            </w:r>
            <w:r w:rsidR="006F0637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主動關懷並樂於與他人分享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="006F0637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從事件脈絡中辨識他人和擬人化物件的情緒。</w:t>
            </w:r>
          </w:p>
          <w:p w:rsidR="00662F8D" w:rsidRPr="006F0637" w:rsidRDefault="006F0637" w:rsidP="00662F8D">
            <w:pPr>
              <w:snapToGrid w:val="0"/>
              <w:rPr>
                <w:rFonts w:ascii="新細明體" w:hAnsi="新細明體"/>
                <w:b/>
                <w:color w:val="FF0000"/>
                <w:kern w:val="0"/>
                <w:sz w:val="20"/>
                <w:szCs w:val="20"/>
              </w:rPr>
            </w:pPr>
            <w:r w:rsidRPr="006F0637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˙身-大-2-3-2 熟練並維持日常生活的健康行為</w:t>
            </w:r>
            <w:r w:rsidRPr="006F0637">
              <w:rPr>
                <w:rFonts w:ascii="新細明體" w:hAnsi="新細明體" w:hint="eastAsia"/>
                <w:b/>
                <w:color w:val="FF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</w:t>
            </w:r>
            <w:r w:rsidR="006F0637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-3</w:t>
            </w:r>
            <w:r w:rsidR="006F0637" w:rsidRPr="006F0637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r w:rsidR="006F0637" w:rsidRPr="006F0637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6F0637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主動關懷並樂於與他人分享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從事件脈絡中辨識他人和擬人化物件的情緒。</w:t>
            </w:r>
          </w:p>
          <w:p w:rsidR="006F0637" w:rsidRPr="006F0637" w:rsidRDefault="006F0637" w:rsidP="00662F8D">
            <w:pPr>
              <w:snapToGrid w:val="0"/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</w:pPr>
            <w:r w:rsidRPr="006F0637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․身-小-2-3-2 參與日常生活的健康行為。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覺察與辨識常接觸的人和擬人化物件的情緒。</w:t>
            </w:r>
          </w:p>
        </w:tc>
      </w:tr>
      <w:tr w:rsidR="00662F8D" w:rsidRPr="00662F8D" w:rsidTr="000D2D72">
        <w:trPr>
          <w:trHeight w:val="441"/>
        </w:trPr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jc w:val="center"/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bookmarkStart w:id="0" w:name="活動1：心情故事"/>
            <w:r w:rsidRPr="00662F8D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活動8：我的心情小故事</w:t>
            </w:r>
            <w:bookmarkEnd w:id="0"/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與同伴討論解決問題的方法，並與他人合作實際執行。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情-大-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4-1-1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運用等待或改變想法的策略調節自己的情緒。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參與討論解決問題的可能方法並實際執行。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情-中-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4-1-1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運用等待或改變想法的策略調節自己的情緒。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探索解決問題的可能方法。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情-小-4-1-</w:t>
            </w: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處理自己常出現的負向情緒。</w:t>
            </w:r>
          </w:p>
        </w:tc>
      </w:tr>
      <w:tr w:rsidR="00662F8D" w:rsidRPr="00662F8D" w:rsidTr="000D2D72"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62F8D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活動9：心靈SPA</w:t>
            </w:r>
            <w:r w:rsidRPr="00662F8D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</w:p>
          <w:p w:rsidR="00662F8D" w:rsidRPr="00662F8D" w:rsidRDefault="00662F8D" w:rsidP="00662F8D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辨識各種文本中主角的情緒。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說出簡單的因果關係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情-大-</w:t>
            </w:r>
            <w:r w:rsidR="006F0637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6F0637" w:rsidRPr="006F0637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以符合社會文化的方式來表達自己的情緒。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lastRenderedPageBreak/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辨識各種文本中主角的情緒。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="006F0637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說出簡單的因果關係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情-中-</w:t>
            </w:r>
            <w:r w:rsidR="006F0637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6F0637" w:rsidRPr="006F0637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以符合社會文化的方式來表達自己的情緒。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="006F0637" w:rsidRPr="006F0637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知道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各種文本中主角的情緒。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="006F0637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說出簡單的因果關係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2F8D" w:rsidRPr="00662F8D" w:rsidTr="000D2D72">
        <w:tc>
          <w:tcPr>
            <w:tcW w:w="942" w:type="dxa"/>
            <w:vMerge w:val="restart"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rPr>
                <w:b/>
              </w:rPr>
            </w:pPr>
            <w:r w:rsidRPr="00662F8D">
              <w:rPr>
                <w:rFonts w:hint="eastAsia"/>
                <w:b/>
              </w:rPr>
              <w:lastRenderedPageBreak/>
              <w:t>飛呀飛</w:t>
            </w: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r w:rsidRPr="00662F8D">
              <w:rPr>
                <w:rFonts w:ascii="新細明體" w:hAnsi="新細明體"/>
                <w:b/>
                <w:sz w:val="22"/>
                <w:szCs w:val="22"/>
              </w:rPr>
              <w:t>活動</w:t>
            </w:r>
            <w:r w:rsidRPr="00662F8D">
              <w:rPr>
                <w:rFonts w:ascii="新細明體" w:hAnsi="新細明體" w:hint="eastAsia"/>
                <w:b/>
                <w:sz w:val="22"/>
                <w:szCs w:val="22"/>
              </w:rPr>
              <w:t>10：</w:t>
            </w:r>
            <w:r w:rsidRPr="00662F8D">
              <w:rPr>
                <w:rFonts w:ascii="新細明體" w:hAnsi="新細明體"/>
                <w:b/>
                <w:sz w:val="22"/>
                <w:szCs w:val="22"/>
              </w:rPr>
              <w:t>紙飛機</w:t>
            </w:r>
            <w:r w:rsidRPr="00662F8D">
              <w:rPr>
                <w:rFonts w:ascii="新細明體" w:hAnsi="新細明體" w:hint="eastAsia"/>
                <w:b/>
                <w:sz w:val="22"/>
                <w:szCs w:val="22"/>
              </w:rPr>
              <w:t xml:space="preserve">飛呀飛 </w:t>
            </w:r>
            <w:r w:rsidRPr="00662F8D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理解故事的角色、情節與主題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</w:t>
            </w: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大</w:t>
            </w:r>
            <w:r w:rsidR="005207F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-3</w:t>
            </w:r>
            <w:r w:rsidR="005207FB" w:rsidRPr="005207FB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r w:rsidR="005207FB" w:rsidRPr="005207FB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-1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主動關懷並樂於與他人分享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2-2-4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熟練手眼協調的精細動作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理解故事的角色與情節。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</w:t>
            </w:r>
            <w:r w:rsidR="005207F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-3</w:t>
            </w:r>
            <w:r w:rsidR="005207FB" w:rsidRPr="005207FB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r w:rsidR="005207FB" w:rsidRPr="005207FB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-1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主動關懷並樂於與他人分享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2-2-4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綜合運用抓、握、扭轉、揉、捏的精細動作。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1-5-2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理解故事的角色。</w:t>
            </w:r>
          </w:p>
          <w:p w:rsidR="00662F8D" w:rsidRDefault="00662F8D" w:rsidP="00662F8D">
            <w:pPr>
              <w:snapToGrid w:val="0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662F8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平穩使用各種素材</w:t>
            </w:r>
            <w:r w:rsidR="00344A72" w:rsidRPr="00CF7C3C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、工具</w:t>
            </w:r>
            <w:bookmarkStart w:id="1" w:name="_GoBack"/>
            <w:bookmarkEnd w:id="1"/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或器材。</w:t>
            </w:r>
          </w:p>
          <w:p w:rsidR="005207FB" w:rsidRPr="00662F8D" w:rsidRDefault="005207FB" w:rsidP="00662F8D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․</w:t>
            </w:r>
            <w:r w:rsidRPr="005207FB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社-小-3-3-1 樂於與友伴一起遊戲和活動。</w:t>
            </w:r>
          </w:p>
        </w:tc>
      </w:tr>
      <w:tr w:rsidR="00662F8D" w:rsidRPr="00662F8D" w:rsidTr="000D2D72"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62F8D">
              <w:rPr>
                <w:rFonts w:ascii="新細明體" w:hAnsi="新細明體" w:hint="eastAsia"/>
                <w:b/>
                <w:sz w:val="22"/>
                <w:szCs w:val="22"/>
              </w:rPr>
              <w:t>活動11：誰飛過來？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3</w:t>
              </w: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與他人討論生活物件特徵間的關係。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建構包含事件開端、過程、結局與個人觀點的經驗敘說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與他人討論生活物件特徵間的關係。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敘說時表達對某項經驗的觀點或感受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比較生活物件特徵間的異同。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/>
                <w:bCs/>
                <w:color w:val="00000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敘說包含三個關聯事件的生活經驗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2F8D" w:rsidRPr="00662F8D" w:rsidTr="000D2D72"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jc w:val="center"/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62F8D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活動12：氣球，飛吧！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覺察身體在穩定性及移動性動作表現上的協調性。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考量自己與他人的能力和興趣，和他人分工合作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覺察身體在穩定性及移動性動作表現上的協調性。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1-1-2</w:t>
              </w:r>
            </w:smartTag>
            <w:r w:rsidR="002755C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模仿身體的靜態平衡動作。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2F8D" w:rsidRPr="00662F8D" w:rsidTr="000D2D72">
        <w:trPr>
          <w:trHeight w:val="440"/>
        </w:trPr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sz w:val="22"/>
                <w:szCs w:val="22"/>
              </w:rPr>
            </w:pPr>
            <w:r w:rsidRPr="00662F8D">
              <w:rPr>
                <w:rFonts w:ascii="新細明體" w:hAnsi="新細明體" w:hint="eastAsia"/>
                <w:b/>
                <w:sz w:val="22"/>
                <w:szCs w:val="22"/>
              </w:rPr>
              <w:t>活動13：快樂的飛呀飛</w:t>
            </w:r>
            <w:r w:rsidRPr="00662F8D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3</w:t>
              </w: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與他人討論生活物件特徵間的關係。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與他人合作展現各種創意姿勢與動作的組合。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與他人討論生活物件特徵間的關係。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在創意想像的情境展現個人肢體動作的組合與變化。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比較生活物件特徵間的異同。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在創意想像的情境展現個人肢體動作的組合與變化。</w:t>
            </w:r>
          </w:p>
        </w:tc>
      </w:tr>
      <w:tr w:rsidR="00662F8D" w:rsidRPr="00662F8D" w:rsidTr="000D2D72">
        <w:trPr>
          <w:trHeight w:val="440"/>
        </w:trPr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bookmarkStart w:id="2" w:name="活動8：飛行狂想曲"/>
            <w:r w:rsidRPr="00662F8D">
              <w:rPr>
                <w:rFonts w:ascii="新細明體" w:hAnsi="新細明體" w:hint="eastAsia"/>
                <w:b/>
                <w:sz w:val="22"/>
                <w:szCs w:val="22"/>
              </w:rPr>
              <w:t>活動14：飛行狂想曲</w:t>
            </w:r>
            <w:bookmarkEnd w:id="2"/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探索生活環境中各種聲音，覺察其中的差異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針對談話內容表達疑問或看法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lastRenderedPageBreak/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探索生活環境中各種聲音，覺察其中的差異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以清晰的口語表達想法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探索生活環境中各種聲音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以口語建構想像的情境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2F8D" w:rsidRPr="00662F8D" w:rsidTr="000D2D72">
        <w:trPr>
          <w:trHeight w:val="440"/>
        </w:trPr>
        <w:tc>
          <w:tcPr>
            <w:tcW w:w="942" w:type="dxa"/>
            <w:vMerge w:val="restart"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rPr>
                <w:b/>
              </w:rPr>
            </w:pPr>
            <w:r w:rsidRPr="00662F8D">
              <w:rPr>
                <w:rFonts w:hint="eastAsia"/>
                <w:b/>
              </w:rPr>
              <w:lastRenderedPageBreak/>
              <w:t>「紙」有你真好</w:t>
            </w: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62F8D">
              <w:rPr>
                <w:rFonts w:ascii="新細明體" w:hAnsi="新細明體" w:hint="eastAsia"/>
                <w:b/>
                <w:sz w:val="22"/>
                <w:szCs w:val="22"/>
              </w:rPr>
              <w:t>活動15：紙可以怎麼玩?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3-2-1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欣賞視覺藝術創作，依個人偏好說明作品的內容與特色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r w:rsidR="002755C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</w:t>
            </w:r>
            <w:r w:rsidR="002755CD" w:rsidRPr="002755CD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r w:rsidR="002755CD" w:rsidRPr="002755CD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熟練手眼協調的精細動作。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3-2-1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欣賞視覺藝術創作，描述作品的內容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身-中-2-2</w:t>
            </w:r>
            <w:r w:rsidRPr="002755CD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r w:rsidR="002755CD" w:rsidRPr="002755CD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綜合運用抓、握、扭轉、揉、捏的精細動作。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r w:rsidR="002755C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3-2-</w:t>
            </w:r>
            <w:r w:rsidR="002755C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2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欣賞視覺藝術創作，描述作品的內容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r w:rsidR="002755C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2755CD" w:rsidRPr="002755CD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662F8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平穩使用各種素材或器材。</w:t>
            </w:r>
          </w:p>
        </w:tc>
      </w:tr>
      <w:tr w:rsidR="00662F8D" w:rsidRPr="00662F8D" w:rsidTr="000D2D72">
        <w:trPr>
          <w:trHeight w:val="441"/>
        </w:trPr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jc w:val="center"/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62F8D">
              <w:rPr>
                <w:rFonts w:ascii="新細明體" w:hAnsi="新細明體" w:hint="eastAsia"/>
                <w:b/>
                <w:sz w:val="22"/>
                <w:szCs w:val="22"/>
              </w:rPr>
              <w:t>活動16：紙寶貝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3</w:t>
              </w: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與他人討論生活物件特徵間的關係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3</w:t>
              </w: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依據特徵為生活物件分類並命名。</w:t>
            </w:r>
          </w:p>
          <w:p w:rsidR="00662F8D" w:rsidRPr="002755CD" w:rsidRDefault="002755C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b/>
                <w:color w:val="FF0000"/>
                <w:kern w:val="0"/>
                <w:sz w:val="20"/>
                <w:szCs w:val="20"/>
              </w:rPr>
            </w:pPr>
            <w:r w:rsidRPr="002755CD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˙</w:t>
            </w:r>
            <w:r w:rsidRPr="002755CD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社</w:t>
            </w:r>
            <w:r w:rsidRPr="002755CD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-大</w:t>
            </w:r>
            <w:r w:rsidRPr="002755CD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755CD">
                <w:rPr>
                  <w:rFonts w:ascii="新細明體" w:hAnsi="新細明體" w:cs="DFKaiShu SB Estd BF"/>
                  <w:b/>
                  <w:color w:val="FF0000"/>
                  <w:kern w:val="0"/>
                  <w:sz w:val="20"/>
                  <w:szCs w:val="20"/>
                </w:rPr>
                <w:t>2-3-2</w:t>
              </w:r>
            </w:smartTag>
            <w:r w:rsidRPr="002755CD">
              <w:rPr>
                <w:rFonts w:ascii="新細明體" w:hAnsi="新細明體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Pr="002755CD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理解生活規範訂定的理由，並調整自己的行動</w:t>
            </w:r>
            <w:r w:rsidRPr="002755CD">
              <w:rPr>
                <w:rFonts w:ascii="新細明體" w:hAnsi="新細明體" w:hint="eastAsia"/>
                <w:b/>
                <w:color w:val="FF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與他人討論生活物件特徵間的關係。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依據特徵為生活物件分類並命名。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理解生活規範訂定的理由，並調整自己的行動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比較生活物件特徵間的異同。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依據生活物件的特性與功能歸類。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聽從成人指示，遵守生活規範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2F8D" w:rsidRPr="00662F8D" w:rsidTr="000D2D72"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b/>
              </w:rPr>
            </w:pPr>
            <w:r w:rsidRPr="00662F8D">
              <w:rPr>
                <w:rFonts w:ascii="新細明體" w:hAnsi="新細明體" w:hint="eastAsia"/>
                <w:b/>
              </w:rPr>
              <w:t xml:space="preserve">活動17：報紙真好玩  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62F8D" w:rsidRDefault="00662F8D" w:rsidP="00662F8D">
            <w:pPr>
              <w:widowControl/>
              <w:snapToGrid w:val="0"/>
              <w:rPr>
                <w:rFonts w:ascii="新細明體" w:hAnsi="新細明體"/>
                <w:b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</w:t>
            </w:r>
            <w:r w:rsidR="00CF7C3C" w:rsidRPr="00CF7C3C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大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r w:rsidR="00CF7C3C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CF7C3C" w:rsidRPr="00CF7C3C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綜合運用抓、握、扭轉、揉、捏的精細動作。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</w:t>
            </w:r>
            <w:r w:rsidR="00CF7C3C" w:rsidRPr="00CF7C3C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大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="00CF7C3C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F7C3C" w:rsidRPr="00CF7C3C">
              <w:rPr>
                <w:rFonts w:ascii="新細明體" w:hAnsi="新細明體" w:hint="eastAsia"/>
                <w:b/>
                <w:color w:val="FF0000"/>
                <w:kern w:val="0"/>
                <w:sz w:val="20"/>
                <w:szCs w:val="20"/>
              </w:rPr>
              <w:t>考量自己與他人的能力和興趣，和他人分工合作。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r w:rsidR="00CF7C3C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CF7C3C" w:rsidRPr="00CF7C3C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綜合運用抓、握、扭轉、揉、捏的精細動作。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r w:rsidR="00CF7C3C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CF7C3C" w:rsidRPr="00CF7C3C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CF7C3C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操作與運用抓、握、扭轉的精細動作。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2F8D" w:rsidRPr="00662F8D" w:rsidTr="000D2D72">
        <w:tc>
          <w:tcPr>
            <w:tcW w:w="942" w:type="dxa"/>
            <w:vMerge/>
            <w:textDirection w:val="tbRlV"/>
          </w:tcPr>
          <w:p w:rsidR="00662F8D" w:rsidRPr="00662F8D" w:rsidRDefault="00662F8D" w:rsidP="00662F8D">
            <w:pPr>
              <w:snapToGrid w:val="0"/>
              <w:ind w:left="113" w:right="113"/>
              <w:rPr>
                <w:b/>
              </w:rPr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jc w:val="both"/>
              <w:rPr>
                <w:rFonts w:ascii="新細明體" w:hAnsi="新細明體"/>
                <w:color w:val="000000"/>
              </w:rPr>
            </w:pPr>
            <w:r w:rsidRPr="00662F8D">
              <w:rPr>
                <w:rFonts w:ascii="新細明體" w:hAnsi="新細明體" w:hint="eastAsia"/>
                <w:b/>
              </w:rPr>
              <w:t xml:space="preserve">活動18：紙箱好好玩  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6875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662F8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探索生活環境中事物的色彩、形體、質地的美，覺察其中的差異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3</w:t>
              </w: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與他人討論生活物件特徵間的關係。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3-2-1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把玩操作各種素材或器材，發展各種創新玩法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探索生活環境中事物的色彩、形體、質地的美，覺察其中的差異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與他人討論生活物件特徵間的關係。</w:t>
            </w:r>
          </w:p>
          <w:p w:rsidR="00662F8D" w:rsidRPr="00662F8D" w:rsidRDefault="00662F8D" w:rsidP="00662F8D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3-2-1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把玩操作各種素材或器材，發展各種創新玩法。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探索生活環境中事物的色彩、形體、質地的美</w:t>
            </w:r>
            <w:r w:rsidRPr="00662F8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CF7C3C" w:rsidRPr="00CF7C3C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比較生活物件特徵間的異同。</w:t>
            </w:r>
          </w:p>
        </w:tc>
      </w:tr>
      <w:tr w:rsidR="00662F8D" w:rsidRPr="00662F8D" w:rsidTr="000D2D72">
        <w:tc>
          <w:tcPr>
            <w:tcW w:w="942" w:type="dxa"/>
            <w:vMerge/>
          </w:tcPr>
          <w:p w:rsidR="00662F8D" w:rsidRPr="00662F8D" w:rsidRDefault="00662F8D" w:rsidP="00662F8D">
            <w:pPr>
              <w:snapToGrid w:val="0"/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jc w:val="both"/>
              <w:rPr>
                <w:rFonts w:ascii="新細明體" w:hAnsi="新細明體"/>
                <w:b/>
              </w:rPr>
            </w:pPr>
            <w:r w:rsidRPr="00662F8D">
              <w:rPr>
                <w:rFonts w:ascii="細明體" w:eastAsia="細明體" w:hint="eastAsia"/>
                <w:b/>
                <w:color w:val="000000"/>
              </w:rPr>
              <w:t>活動19：小紙花開了</w:t>
            </w:r>
            <w:r w:rsidRPr="00662F8D">
              <w:rPr>
                <w:rFonts w:ascii="細明體" w:eastAsia="細明體" w:hint="eastAsia"/>
                <w:color w:val="000000"/>
              </w:rPr>
              <w:t xml:space="preserve">  </w:t>
            </w: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3</w:t>
              </w: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與他人討論生活物件特徵間的關係。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敏捷使用各種素材</w:t>
            </w:r>
            <w:r w:rsidR="00CF7C3C" w:rsidRPr="00CF7C3C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、工具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或器材。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lastRenderedPageBreak/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與他人討論生活物件特徵間的關係。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敏捷使用各種素材</w:t>
            </w:r>
            <w:r w:rsidR="00CF7C3C" w:rsidRPr="00CF7C3C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、工具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或器材。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比較生活物件特徵間的異同。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662F8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平穩使用各種素材</w:t>
            </w:r>
            <w:r w:rsidR="00CF7C3C" w:rsidRPr="00CF7C3C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、工具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或器材。</w:t>
            </w:r>
          </w:p>
        </w:tc>
      </w:tr>
      <w:tr w:rsidR="00662F8D" w:rsidRPr="00662F8D" w:rsidTr="000D2D72">
        <w:tc>
          <w:tcPr>
            <w:tcW w:w="942" w:type="dxa"/>
            <w:vMerge/>
          </w:tcPr>
          <w:p w:rsidR="00662F8D" w:rsidRPr="00662F8D" w:rsidRDefault="00662F8D" w:rsidP="00662F8D">
            <w:pPr>
              <w:snapToGrid w:val="0"/>
            </w:pPr>
          </w:p>
        </w:tc>
        <w:tc>
          <w:tcPr>
            <w:tcW w:w="2142" w:type="dxa"/>
          </w:tcPr>
          <w:p w:rsidR="00662F8D" w:rsidRPr="00662F8D" w:rsidRDefault="00662F8D" w:rsidP="00662F8D">
            <w:pPr>
              <w:snapToGrid w:val="0"/>
              <w:rPr>
                <w:rFonts w:ascii="新細明體" w:hAnsi="新細明體"/>
                <w:b/>
                <w:bCs/>
              </w:rPr>
            </w:pPr>
            <w:r w:rsidRPr="00662F8D">
              <w:rPr>
                <w:rFonts w:ascii="新細明體" w:hAnsi="新細明體" w:hint="eastAsia"/>
                <w:b/>
                <w:bCs/>
              </w:rPr>
              <w:t>活動20：好好愛惜紙</w:t>
            </w:r>
          </w:p>
          <w:p w:rsidR="00662F8D" w:rsidRPr="00662F8D" w:rsidRDefault="00662F8D" w:rsidP="00662F8D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81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  <w:r w:rsidRPr="00662F8D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662F8D" w:rsidRPr="00662F8D" w:rsidRDefault="00662F8D" w:rsidP="00662F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662F8D" w:rsidRPr="002647ED" w:rsidRDefault="00662F8D" w:rsidP="00662F8D">
            <w:pPr>
              <w:snapToGrid w:val="0"/>
              <w:rPr>
                <w:rFonts w:ascii="新細明體" w:hAnsi="新細明體"/>
                <w:b/>
                <w:color w:val="FF0000"/>
                <w:kern w:val="0"/>
                <w:sz w:val="20"/>
                <w:szCs w:val="20"/>
              </w:rPr>
            </w:pPr>
            <w:r w:rsidRPr="002647ED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˙</w:t>
            </w:r>
            <w:r w:rsidRPr="002647ED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社-大</w:t>
            </w:r>
            <w:r w:rsidR="002647ED" w:rsidRPr="002647ED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-3-</w:t>
            </w:r>
            <w:r w:rsidR="002647ED" w:rsidRPr="002647ED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6</w:t>
            </w:r>
            <w:r w:rsidRPr="002647ED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-1</w:t>
            </w:r>
            <w:r w:rsidRPr="002647ED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="002647ED" w:rsidRPr="002647ED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樂於親近自然、愛護生命</w:t>
            </w:r>
            <w:r w:rsidRPr="002647ED">
              <w:rPr>
                <w:rFonts w:ascii="新細明體" w:hAnsi="新細明體" w:hint="eastAsia"/>
                <w:b/>
                <w:color w:val="FF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2-2-4</w:t>
              </w:r>
            </w:smartTag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熟練手眼協調的精細動作。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3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與他人討論自然現象的變化與生活的關係。</w:t>
            </w:r>
          </w:p>
          <w:p w:rsidR="00662F8D" w:rsidRPr="002647E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b/>
                <w:color w:val="FF0000"/>
                <w:kern w:val="0"/>
                <w:sz w:val="20"/>
                <w:szCs w:val="20"/>
              </w:rPr>
            </w:pPr>
            <w:r w:rsidRPr="002647ED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˙</w:t>
            </w:r>
            <w:r w:rsidRPr="002647ED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社-中</w:t>
            </w:r>
            <w:r w:rsidR="002647ED" w:rsidRPr="002647ED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-3-</w:t>
            </w:r>
            <w:r w:rsidR="002647ED" w:rsidRPr="002647ED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6</w:t>
            </w:r>
            <w:r w:rsidRPr="002647ED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-1</w:t>
            </w:r>
            <w:r w:rsidRPr="002647ED">
              <w:rPr>
                <w:rFonts w:ascii="新細明體" w:hAnsi="新細明體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="002647ED" w:rsidRPr="002647ED">
              <w:rPr>
                <w:rFonts w:ascii="新細明體" w:hAnsi="新細明體" w:hint="eastAsia"/>
                <w:b/>
                <w:color w:val="FF0000"/>
                <w:kern w:val="0"/>
                <w:sz w:val="20"/>
                <w:szCs w:val="20"/>
              </w:rPr>
              <w:t>維護生活環境的整潔</w:t>
            </w:r>
            <w:r w:rsidRPr="002647ED">
              <w:rPr>
                <w:rFonts w:ascii="新細明體" w:hAnsi="新細明體" w:hint="eastAsia"/>
                <w:b/>
                <w:color w:val="FF0000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2-2-4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綜合運用抓、握、扭轉、揉、捏的精細動作。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</w:t>
              </w:r>
              <w:r w:rsidRPr="00662F8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3</w:t>
              </w:r>
            </w:smartTag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與他人討論自然現象的變化與生活的關係。</w:t>
            </w:r>
          </w:p>
          <w:p w:rsidR="00662F8D" w:rsidRPr="00662F8D" w:rsidRDefault="00662F8D" w:rsidP="00662F8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</w:t>
            </w: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小</w:t>
            </w:r>
            <w:r w:rsidR="002647E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-3</w:t>
            </w:r>
            <w:r w:rsidR="002647ED" w:rsidRPr="002647ED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r w:rsidR="002647ED" w:rsidRPr="002647ED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6</w:t>
            </w:r>
            <w:r w:rsidRPr="002647ED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r w:rsidRPr="002647ED">
              <w:rPr>
                <w:rFonts w:ascii="新細明體" w:hAnsi="新細明體" w:cs="DFKaiShu SB Estd BF"/>
                <w:color w:val="000000" w:themeColor="text1"/>
                <w:kern w:val="0"/>
                <w:sz w:val="20"/>
                <w:szCs w:val="20"/>
              </w:rPr>
              <w:t>1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關懷愛護動植物</w:t>
            </w:r>
            <w:r w:rsidRPr="00662F8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662F8D" w:rsidRPr="00662F8D" w:rsidRDefault="00662F8D" w:rsidP="00662F8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62F8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662F8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662F8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2-2-4</w:t>
              </w:r>
            </w:smartTag>
            <w:r w:rsidRPr="00662F8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62F8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操作與運用抓、握、扭轉的精細動作。</w:t>
            </w:r>
          </w:p>
        </w:tc>
      </w:tr>
    </w:tbl>
    <w:p w:rsidR="00F34AF1" w:rsidRPr="00662F8D" w:rsidRDefault="00F34AF1" w:rsidP="0053769D">
      <w:pPr>
        <w:rPr>
          <w:b/>
          <w:sz w:val="28"/>
          <w:szCs w:val="28"/>
        </w:rPr>
      </w:pPr>
    </w:p>
    <w:sectPr w:rsidR="00F34AF1" w:rsidRPr="00662F8D" w:rsidSect="00662F8D">
      <w:pgSz w:w="16838" w:h="11906" w:orient="landscape"/>
      <w:pgMar w:top="899" w:right="1440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88" w:rsidRDefault="00D30D88" w:rsidP="008D5A5E">
      <w:r>
        <w:separator/>
      </w:r>
    </w:p>
  </w:endnote>
  <w:endnote w:type="continuationSeparator" w:id="0">
    <w:p w:rsidR="00D30D88" w:rsidRDefault="00D30D88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88" w:rsidRDefault="00D30D88" w:rsidP="008D5A5E">
      <w:r>
        <w:separator/>
      </w:r>
    </w:p>
  </w:footnote>
  <w:footnote w:type="continuationSeparator" w:id="0">
    <w:p w:rsidR="00D30D88" w:rsidRDefault="00D30D88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117E53"/>
    <w:rsid w:val="00211E8C"/>
    <w:rsid w:val="00225BF2"/>
    <w:rsid w:val="002647ED"/>
    <w:rsid w:val="002755CD"/>
    <w:rsid w:val="00344A72"/>
    <w:rsid w:val="003A5D21"/>
    <w:rsid w:val="005207FB"/>
    <w:rsid w:val="0053769D"/>
    <w:rsid w:val="005F59D2"/>
    <w:rsid w:val="00616D0A"/>
    <w:rsid w:val="00662F8D"/>
    <w:rsid w:val="00667FE3"/>
    <w:rsid w:val="006F0637"/>
    <w:rsid w:val="007574E1"/>
    <w:rsid w:val="00760A9B"/>
    <w:rsid w:val="007E0FFE"/>
    <w:rsid w:val="00862C19"/>
    <w:rsid w:val="008D5A5E"/>
    <w:rsid w:val="00930332"/>
    <w:rsid w:val="009F0CFA"/>
    <w:rsid w:val="009F207D"/>
    <w:rsid w:val="00A4429A"/>
    <w:rsid w:val="00AC7E85"/>
    <w:rsid w:val="00BC0DE0"/>
    <w:rsid w:val="00C27FAE"/>
    <w:rsid w:val="00CF7C3C"/>
    <w:rsid w:val="00D30D88"/>
    <w:rsid w:val="00F34AF1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2017-07-14T01:30:00Z</dcterms:created>
  <dcterms:modified xsi:type="dcterms:W3CDTF">2017-07-27T09:11:00Z</dcterms:modified>
</cp:coreProperties>
</file>